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BD2" w:rsidRPr="00D2679D" w:rsidRDefault="00480BD2" w:rsidP="00480BD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D2679D">
        <w:rPr>
          <w:rFonts w:ascii="Century Gothic" w:hAnsi="Century Gothic"/>
          <w:b/>
          <w:bCs/>
          <w:sz w:val="24"/>
          <w:szCs w:val="24"/>
        </w:rPr>
        <w:t xml:space="preserve">RICHIESTA DI </w:t>
      </w:r>
      <w:r w:rsidR="00F13129" w:rsidRPr="00D2679D">
        <w:rPr>
          <w:rFonts w:ascii="Century Gothic" w:hAnsi="Century Gothic"/>
          <w:b/>
          <w:bCs/>
          <w:sz w:val="24"/>
          <w:szCs w:val="24"/>
        </w:rPr>
        <w:t xml:space="preserve">RICONOSCIMENTO </w:t>
      </w:r>
      <w:r w:rsidRPr="00D2679D">
        <w:rPr>
          <w:rFonts w:ascii="Century Gothic" w:hAnsi="Century Gothic"/>
          <w:b/>
          <w:bCs/>
          <w:sz w:val="24"/>
          <w:szCs w:val="24"/>
        </w:rPr>
        <w:t xml:space="preserve">DELL’IDONEITÀ PER L’ESAME DI </w:t>
      </w:r>
    </w:p>
    <w:p w:rsidR="00F13129" w:rsidRPr="00D2679D" w:rsidRDefault="00480BD2" w:rsidP="00480BD2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D2679D">
        <w:rPr>
          <w:rFonts w:ascii="Century Gothic" w:hAnsi="Century Gothic"/>
          <w:b/>
          <w:bCs/>
          <w:sz w:val="24"/>
          <w:szCs w:val="24"/>
        </w:rPr>
        <w:t>ENGLISH FOR BUSINESS - CORSO BASE</w:t>
      </w:r>
    </w:p>
    <w:p w:rsidR="00480BD2" w:rsidRPr="00480BD2" w:rsidRDefault="00480BD2" w:rsidP="00480BD2">
      <w:pPr>
        <w:spacing w:after="0"/>
        <w:jc w:val="center"/>
        <w:rPr>
          <w:rFonts w:ascii="Century Gothic" w:hAnsi="Century Gothic"/>
          <w:b/>
          <w:bCs/>
        </w:rPr>
      </w:pPr>
    </w:p>
    <w:p w:rsidR="00480BD2" w:rsidRPr="00480BD2" w:rsidRDefault="00480BD2" w:rsidP="00480BD2">
      <w:pPr>
        <w:spacing w:after="0"/>
        <w:rPr>
          <w:rFonts w:ascii="Century Gothic" w:hAnsi="Century Gothic"/>
          <w:b/>
          <w:bCs/>
        </w:rPr>
      </w:pPr>
    </w:p>
    <w:p w:rsidR="00480BD2" w:rsidRPr="00480BD2" w:rsidRDefault="00480BD2" w:rsidP="00480BD2">
      <w:pPr>
        <w:spacing w:after="0"/>
        <w:ind w:left="5664" w:firstLine="708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 xml:space="preserve">Att.ne della </w:t>
      </w:r>
    </w:p>
    <w:p w:rsidR="00480BD2" w:rsidRPr="00480BD2" w:rsidRDefault="00480BD2" w:rsidP="00480BD2">
      <w:pPr>
        <w:spacing w:after="0"/>
        <w:ind w:left="5664" w:firstLine="708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 xml:space="preserve">Segreteria di Presidenza </w:t>
      </w:r>
    </w:p>
    <w:p w:rsidR="00480BD2" w:rsidRPr="00480BD2" w:rsidRDefault="00480BD2" w:rsidP="00480BD2">
      <w:pPr>
        <w:spacing w:after="0"/>
        <w:ind w:left="5664" w:firstLine="708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>della Facoltà di Economia</w:t>
      </w:r>
    </w:p>
    <w:p w:rsidR="00480BD2" w:rsidRPr="00480BD2" w:rsidRDefault="00480BD2" w:rsidP="00480BD2">
      <w:pPr>
        <w:spacing w:after="0"/>
        <w:ind w:left="5664" w:firstLine="708"/>
        <w:rPr>
          <w:rFonts w:ascii="Century Gothic" w:hAnsi="Century Gothic"/>
          <w:sz w:val="20"/>
          <w:szCs w:val="20"/>
        </w:rPr>
      </w:pPr>
      <w:r w:rsidRPr="00480BD2">
        <w:rPr>
          <w:rFonts w:ascii="Century Gothic" w:hAnsi="Century Gothic"/>
          <w:sz w:val="20"/>
          <w:szCs w:val="20"/>
        </w:rPr>
        <w:t>presidenza.economia@unint.eu</w:t>
      </w: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 xml:space="preserve">La/Il sottoscritta/o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0"/>
      <w:r w:rsidRPr="00480BD2">
        <w:rPr>
          <w:rFonts w:ascii="Century Gothic" w:hAnsi="Century Gothic"/>
          <w:sz w:val="24"/>
          <w:szCs w:val="24"/>
        </w:rPr>
        <w:t xml:space="preserve">, nata/o 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"/>
      <w:r w:rsidRPr="00480BD2">
        <w:rPr>
          <w:rFonts w:ascii="Century Gothic" w:hAnsi="Century Gothic"/>
          <w:sz w:val="24"/>
          <w:szCs w:val="24"/>
        </w:rPr>
        <w:t xml:space="preserve">, il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2"/>
      <w:r w:rsidRPr="00480BD2">
        <w:rPr>
          <w:rFonts w:ascii="Century Gothic" w:hAnsi="Century Gothic"/>
          <w:sz w:val="24"/>
          <w:szCs w:val="24"/>
        </w:rPr>
        <w:t xml:space="preserve">, residente 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3"/>
      <w:r w:rsidRPr="00480BD2">
        <w:rPr>
          <w:rFonts w:ascii="Century Gothic" w:hAnsi="Century Gothic"/>
          <w:sz w:val="24"/>
          <w:szCs w:val="24"/>
        </w:rPr>
        <w:t xml:space="preserve"> in via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4"/>
      <w:r w:rsidRPr="00480BD2">
        <w:rPr>
          <w:rFonts w:ascii="Century Gothic" w:hAnsi="Century Gothic"/>
          <w:sz w:val="24"/>
          <w:szCs w:val="24"/>
        </w:rPr>
        <w:t xml:space="preserve">, Provincia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5"/>
      <w:r w:rsidRPr="00480BD2">
        <w:rPr>
          <w:rFonts w:ascii="Century Gothic" w:hAnsi="Century Gothic"/>
          <w:sz w:val="24"/>
          <w:szCs w:val="24"/>
        </w:rPr>
        <w:t xml:space="preserve">, iscritta/o al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6"/>
      <w:r w:rsidRPr="00480BD2">
        <w:rPr>
          <w:rFonts w:ascii="Century Gothic" w:hAnsi="Century Gothic"/>
          <w:sz w:val="24"/>
          <w:szCs w:val="24"/>
        </w:rPr>
        <w:t xml:space="preserve"> anno del Corso di laurea triennale in Economia e management d’impresa, con numero di matricola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7"/>
    </w:p>
    <w:p w:rsidR="00480BD2" w:rsidRPr="00480BD2" w:rsidRDefault="00480BD2" w:rsidP="00480BD2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</w:p>
    <w:p w:rsidR="00480BD2" w:rsidRPr="00480BD2" w:rsidRDefault="00480BD2" w:rsidP="00480BD2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 xml:space="preserve">Richiede il </w:t>
      </w:r>
      <w:r w:rsidRPr="00D2679D">
        <w:rPr>
          <w:rFonts w:ascii="Century Gothic" w:hAnsi="Century Gothic"/>
          <w:b/>
          <w:bCs/>
          <w:sz w:val="24"/>
          <w:szCs w:val="24"/>
        </w:rPr>
        <w:t xml:space="preserve">riconoscimento dell’idoneità per l’esame di English for Business – Corso base </w:t>
      </w:r>
      <w:r w:rsidRPr="00480BD2">
        <w:rPr>
          <w:rFonts w:ascii="Century Gothic" w:hAnsi="Century Gothic"/>
          <w:sz w:val="24"/>
          <w:szCs w:val="24"/>
        </w:rPr>
        <w:t>in quanto in possesso della seguente certificazione</w:t>
      </w:r>
      <w:r w:rsidR="00103F30">
        <w:rPr>
          <w:rFonts w:ascii="Century Gothic" w:hAnsi="Century Gothic"/>
          <w:sz w:val="24"/>
          <w:szCs w:val="24"/>
        </w:rPr>
        <w:t xml:space="preserve"> linguistica</w:t>
      </w:r>
      <w:r w:rsidRPr="00480BD2">
        <w:rPr>
          <w:rFonts w:ascii="Century Gothic" w:hAnsi="Century Gothic"/>
          <w:sz w:val="24"/>
          <w:szCs w:val="24"/>
        </w:rPr>
        <w:t xml:space="preserve"> (barrare la certificazione conseguita nella lista) rilasciata da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8" w:name="Testo10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bookmarkStart w:id="9" w:name="_GoBack"/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bookmarkEnd w:id="9"/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8"/>
      <w:r w:rsidRPr="00480BD2">
        <w:rPr>
          <w:rFonts w:ascii="Century Gothic" w:hAnsi="Century Gothic"/>
          <w:sz w:val="24"/>
          <w:szCs w:val="24"/>
        </w:rPr>
        <w:t xml:space="preserve"> in data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0"/>
      <w:r w:rsidRPr="00480BD2">
        <w:rPr>
          <w:rFonts w:ascii="Century Gothic" w:hAnsi="Century Gothic"/>
          <w:sz w:val="24"/>
          <w:szCs w:val="24"/>
        </w:rPr>
        <w:t>:</w:t>
      </w:r>
    </w:p>
    <w:p w:rsidR="00480BD2" w:rsidRPr="00480BD2" w:rsidRDefault="00480BD2" w:rsidP="00480BD2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</w:p>
    <w:p w:rsidR="00F13129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ontrollo1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1"/>
      <w:r w:rsidRPr="00480BD2">
        <w:rPr>
          <w:rFonts w:ascii="Century Gothic" w:hAnsi="Century Gothic"/>
          <w:sz w:val="24"/>
          <w:szCs w:val="24"/>
        </w:rPr>
        <w:t xml:space="preserve"> </w:t>
      </w:r>
      <w:r w:rsidR="00F13129" w:rsidRPr="00480BD2">
        <w:rPr>
          <w:rFonts w:ascii="Century Gothic" w:hAnsi="Century Gothic"/>
          <w:sz w:val="24"/>
          <w:szCs w:val="24"/>
        </w:rPr>
        <w:t>Cambridge exams First Certificate FCE con punteggio &gt; 159 (Grado C)</w:t>
      </w:r>
    </w:p>
    <w:p w:rsidR="00F13129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2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2"/>
      <w:r w:rsidRPr="00480BD2">
        <w:rPr>
          <w:rFonts w:ascii="Century Gothic" w:hAnsi="Century Gothic"/>
          <w:sz w:val="24"/>
          <w:szCs w:val="24"/>
        </w:rPr>
        <w:t xml:space="preserve"> </w:t>
      </w:r>
      <w:r w:rsidR="00F13129" w:rsidRPr="00480BD2">
        <w:rPr>
          <w:rFonts w:ascii="Century Gothic" w:hAnsi="Century Gothic"/>
          <w:sz w:val="24"/>
          <w:szCs w:val="24"/>
        </w:rPr>
        <w:t>IELTS con livello &gt; 5.5</w:t>
      </w:r>
    </w:p>
    <w:p w:rsidR="00F13129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3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3"/>
      <w:r w:rsidRPr="00480BD2">
        <w:rPr>
          <w:rFonts w:ascii="Century Gothic" w:hAnsi="Century Gothic"/>
          <w:sz w:val="24"/>
          <w:szCs w:val="24"/>
        </w:rPr>
        <w:t xml:space="preserve"> </w:t>
      </w:r>
      <w:r w:rsidR="00F13129" w:rsidRPr="00480BD2">
        <w:rPr>
          <w:rFonts w:ascii="Century Gothic" w:hAnsi="Century Gothic"/>
          <w:sz w:val="24"/>
          <w:szCs w:val="24"/>
        </w:rPr>
        <w:t>PTE Pearson academic con punteggio &gt; 51</w:t>
      </w:r>
    </w:p>
    <w:p w:rsidR="00F13129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4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4"/>
      <w:r w:rsidRPr="00480BD2">
        <w:rPr>
          <w:rFonts w:ascii="Century Gothic" w:hAnsi="Century Gothic"/>
          <w:sz w:val="24"/>
          <w:szCs w:val="24"/>
        </w:rPr>
        <w:t xml:space="preserve"> </w:t>
      </w:r>
      <w:r w:rsidR="00F13129" w:rsidRPr="00480BD2">
        <w:rPr>
          <w:rFonts w:ascii="Century Gothic" w:hAnsi="Century Gothic"/>
          <w:sz w:val="24"/>
          <w:szCs w:val="24"/>
        </w:rPr>
        <w:t>Trinity College London Trinity GESE con livello 8 oppure ISE II o superiori</w:t>
      </w:r>
    </w:p>
    <w:p w:rsidR="00F13129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5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5"/>
      <w:r w:rsidRPr="00480BD2">
        <w:rPr>
          <w:rFonts w:ascii="Century Gothic" w:hAnsi="Century Gothic"/>
          <w:sz w:val="24"/>
          <w:szCs w:val="24"/>
        </w:rPr>
        <w:t xml:space="preserve"> </w:t>
      </w:r>
      <w:r w:rsidR="00F13129" w:rsidRPr="00480BD2">
        <w:rPr>
          <w:rFonts w:ascii="Century Gothic" w:hAnsi="Century Gothic"/>
          <w:sz w:val="24"/>
          <w:szCs w:val="24"/>
        </w:rPr>
        <w:t>TOEFL con punteggio IBT &gt; 70</w:t>
      </w:r>
    </w:p>
    <w:p w:rsidR="00F13129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6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6"/>
      <w:r w:rsidRPr="00480BD2">
        <w:rPr>
          <w:rFonts w:ascii="Century Gothic" w:hAnsi="Century Gothic"/>
          <w:sz w:val="24"/>
          <w:szCs w:val="24"/>
        </w:rPr>
        <w:t xml:space="preserve"> </w:t>
      </w:r>
      <w:r w:rsidR="00F13129" w:rsidRPr="00480BD2">
        <w:rPr>
          <w:rFonts w:ascii="Century Gothic" w:hAnsi="Century Gothic"/>
          <w:sz w:val="24"/>
          <w:szCs w:val="24"/>
        </w:rPr>
        <w:t>TOEIC con punteggio &gt; 605</w:t>
      </w:r>
    </w:p>
    <w:p w:rsidR="00480BD2" w:rsidRPr="00480BD2" w:rsidRDefault="00480BD2" w:rsidP="00480BD2">
      <w:pPr>
        <w:spacing w:after="120" w:line="240" w:lineRule="auto"/>
        <w:jc w:val="center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>oppure</w:t>
      </w:r>
    </w:p>
    <w:p w:rsidR="00480BD2" w:rsidRPr="00480BD2" w:rsidRDefault="00480BD2" w:rsidP="00480BD2">
      <w:pPr>
        <w:spacing w:after="120" w:line="240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 w:rsidRPr="00480BD2">
        <w:rPr>
          <w:rFonts w:ascii="Century Gothic" w:hAnsi="Century Gothic"/>
          <w:sz w:val="24"/>
          <w:szCs w:val="24"/>
        </w:rPr>
        <w:instrText xml:space="preserve"> FORMCHECKBOX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7"/>
      <w:r w:rsidRPr="00480BD2">
        <w:rPr>
          <w:rFonts w:ascii="Century Gothic" w:hAnsi="Century Gothic"/>
          <w:sz w:val="24"/>
          <w:szCs w:val="24"/>
        </w:rPr>
        <w:t xml:space="preserve"> di essere in possesso di cittadinanza nel seguente Paese che adotta come lingua esclusiva o prevalente l’inglese (indicare il nome del Paese)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8" w:name="Testo12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8"/>
      <w:r w:rsidRPr="00480BD2">
        <w:rPr>
          <w:rFonts w:ascii="Century Gothic" w:hAnsi="Century Gothic"/>
          <w:sz w:val="24"/>
          <w:szCs w:val="24"/>
        </w:rPr>
        <w:t>.</w:t>
      </w:r>
    </w:p>
    <w:p w:rsidR="00F13129" w:rsidRPr="00480BD2" w:rsidRDefault="00F13129" w:rsidP="00F13129">
      <w:pPr>
        <w:spacing w:after="0" w:line="259" w:lineRule="auto"/>
        <w:jc w:val="both"/>
        <w:rPr>
          <w:rFonts w:ascii="Century Gothic" w:hAnsi="Century Gothic"/>
          <w:sz w:val="24"/>
          <w:szCs w:val="24"/>
        </w:rPr>
      </w:pPr>
    </w:p>
    <w:p w:rsidR="00F13129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>Si allega copia della certificazione attestante il livello conseguito oppure copia di un documento di riconoscimento in corso di validità attestante la cittadinanza.</w:t>
      </w: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 xml:space="preserve">Data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9" w:name="Testo13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19"/>
      <w:r w:rsidRPr="00480BD2">
        <w:rPr>
          <w:rFonts w:ascii="Century Gothic" w:hAnsi="Century Gothic"/>
          <w:sz w:val="24"/>
          <w:szCs w:val="24"/>
        </w:rPr>
        <w:t xml:space="preserve">, luogo </w:t>
      </w:r>
      <w:r w:rsidRPr="00480BD2">
        <w:rPr>
          <w:rFonts w:ascii="Century Gothic" w:hAnsi="Century Gothic"/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0" w:name="Testo14"/>
      <w:r w:rsidRPr="00480BD2">
        <w:rPr>
          <w:rFonts w:ascii="Century Gothic" w:hAnsi="Century Gothic"/>
          <w:sz w:val="24"/>
          <w:szCs w:val="24"/>
        </w:rPr>
        <w:instrText xml:space="preserve"> FORMTEXT </w:instrText>
      </w:r>
      <w:r w:rsidRPr="00480BD2">
        <w:rPr>
          <w:rFonts w:ascii="Century Gothic" w:hAnsi="Century Gothic"/>
          <w:sz w:val="24"/>
          <w:szCs w:val="24"/>
        </w:rPr>
      </w:r>
      <w:r w:rsidRPr="00480BD2">
        <w:rPr>
          <w:rFonts w:ascii="Century Gothic" w:hAnsi="Century Gothic"/>
          <w:sz w:val="24"/>
          <w:szCs w:val="24"/>
        </w:rPr>
        <w:fldChar w:fldCharType="separate"/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noProof/>
          <w:sz w:val="24"/>
          <w:szCs w:val="24"/>
        </w:rPr>
        <w:t> </w:t>
      </w:r>
      <w:r w:rsidRPr="00480BD2">
        <w:rPr>
          <w:rFonts w:ascii="Century Gothic" w:hAnsi="Century Gothic"/>
          <w:sz w:val="24"/>
          <w:szCs w:val="24"/>
        </w:rPr>
        <w:fldChar w:fldCharType="end"/>
      </w:r>
      <w:bookmarkEnd w:id="20"/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  <w:t>Firma</w:t>
      </w:r>
    </w:p>
    <w:p w:rsid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480BD2" w:rsidRPr="00480BD2" w:rsidRDefault="00480BD2" w:rsidP="00480BD2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_____________________</w:t>
      </w:r>
    </w:p>
    <w:p w:rsidR="00480BD2" w:rsidRPr="00480BD2" w:rsidRDefault="00480BD2" w:rsidP="00F13129">
      <w:pPr>
        <w:spacing w:after="0" w:line="264" w:lineRule="auto"/>
        <w:jc w:val="both"/>
        <w:rPr>
          <w:rFonts w:ascii="Century Gothic" w:hAnsi="Century Gothic"/>
          <w:sz w:val="24"/>
          <w:szCs w:val="24"/>
        </w:rPr>
      </w:pP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</w:r>
      <w:r w:rsidRPr="00480BD2">
        <w:rPr>
          <w:rFonts w:ascii="Century Gothic" w:hAnsi="Century Gothic"/>
          <w:sz w:val="24"/>
          <w:szCs w:val="24"/>
        </w:rPr>
        <w:tab/>
        <w:t xml:space="preserve">    </w:t>
      </w:r>
    </w:p>
    <w:p w:rsidR="00543EBF" w:rsidRPr="00480BD2" w:rsidRDefault="00103F30">
      <w:pPr>
        <w:rPr>
          <w:rFonts w:ascii="Century Gothic" w:hAnsi="Century Gothic"/>
        </w:rPr>
      </w:pPr>
    </w:p>
    <w:sectPr w:rsidR="00543EBF" w:rsidRPr="00480BD2" w:rsidSect="00522C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72A2"/>
    <w:multiLevelType w:val="hybridMultilevel"/>
    <w:tmpl w:val="F1FE3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0C6E"/>
    <w:multiLevelType w:val="hybridMultilevel"/>
    <w:tmpl w:val="AF56E3EE"/>
    <w:lvl w:ilvl="0" w:tplc="49A4746C">
      <w:start w:val="1"/>
      <w:numFmt w:val="bullet"/>
      <w:lvlText w:val="-"/>
      <w:lvlJc w:val="left"/>
      <w:pPr>
        <w:ind w:left="720" w:hanging="360"/>
      </w:pPr>
      <w:rPr>
        <w:rFonts w:ascii="Raleway" w:eastAsia="Calibri" w:hAnsi="Ralewa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29"/>
    <w:rsid w:val="00103F30"/>
    <w:rsid w:val="00480BD2"/>
    <w:rsid w:val="00522C1C"/>
    <w:rsid w:val="007B3647"/>
    <w:rsid w:val="00D2679D"/>
    <w:rsid w:val="00F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832FA"/>
  <w15:chartTrackingRefBased/>
  <w15:docId w15:val="{C452B50B-CE83-8244-A280-5A2BC73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1312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131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Nisco</dc:creator>
  <cp:keywords/>
  <dc:description/>
  <cp:lastModifiedBy>Alessandro De Nisco</cp:lastModifiedBy>
  <cp:revision>3</cp:revision>
  <cp:lastPrinted>2020-10-16T16:06:00Z</cp:lastPrinted>
  <dcterms:created xsi:type="dcterms:W3CDTF">2020-10-16T16:06:00Z</dcterms:created>
  <dcterms:modified xsi:type="dcterms:W3CDTF">2020-10-16T16:09:00Z</dcterms:modified>
</cp:coreProperties>
</file>